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A1" w:rsidRDefault="00797EA1" w:rsidP="00E30BA8">
      <w:pPr>
        <w:tabs>
          <w:tab w:val="left" w:pos="414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赣州市人大常委会办公室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年招募青年见习公告</w:t>
      </w:r>
    </w:p>
    <w:p w:rsidR="00797EA1" w:rsidRDefault="00797EA1" w:rsidP="00AE28A4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97EA1" w:rsidRDefault="00797EA1" w:rsidP="00E30BA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人大常委会办公室是负责市人大常委会综合服务和办事机构，为市人大常委会依法履职发挥参谋和助手作用。其主要工作职能是围绕常委会的工作思路、工作要点和工作部署，以及常委会、主任会议的决议、决定等的贯彻落实，做好综合协调、督促检查、收集反馈信息、综合重要情况、提供服务保障等。因工作需要，现招募青年见习，具体要求如下：</w:t>
      </w:r>
    </w:p>
    <w:p w:rsidR="00797EA1" w:rsidRDefault="00797EA1" w:rsidP="00AE28A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一、招募岗位及人数</w:t>
      </w:r>
    </w:p>
    <w:p w:rsidR="00797EA1" w:rsidRDefault="00797EA1" w:rsidP="00AE28A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共招募见习生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人，均为文秘岗，择优录取。</w:t>
      </w:r>
    </w:p>
    <w:p w:rsidR="00797EA1" w:rsidRDefault="00797EA1" w:rsidP="00AE28A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二、招募条件</w:t>
      </w:r>
    </w:p>
    <w:p w:rsidR="00797EA1" w:rsidRDefault="00797EA1" w:rsidP="00AE28A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、离校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年内未就业全日制高校毕业生或</w:t>
      </w:r>
      <w:r>
        <w:rPr>
          <w:rFonts w:ascii="仿宋_GB2312" w:eastAsia="仿宋_GB2312" w:hAnsi="仿宋_GB2312" w:cs="仿宋_GB2312"/>
          <w:sz w:val="32"/>
          <w:szCs w:val="32"/>
        </w:rPr>
        <w:t>16-24</w:t>
      </w:r>
      <w:r>
        <w:rPr>
          <w:rFonts w:ascii="仿宋_GB2312" w:eastAsia="仿宋_GB2312" w:hAnsi="仿宋_GB2312" w:cs="仿宋_GB2312" w:hint="eastAsia"/>
          <w:sz w:val="32"/>
          <w:szCs w:val="32"/>
        </w:rPr>
        <w:t>岁失业青年</w:t>
      </w:r>
      <w:r>
        <w:rPr>
          <w:rFonts w:ascii="仿宋_GB2312" w:eastAsia="仿宋_GB2312" w:hAnsi="仿宋_GB2312" w:cs="仿宋_GB2312"/>
          <w:sz w:val="32"/>
          <w:szCs w:val="32"/>
        </w:rPr>
        <w:t>;</w:t>
      </w:r>
    </w:p>
    <w:p w:rsidR="00797EA1" w:rsidRDefault="00797EA1" w:rsidP="00AE28A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、大学本科及以上学历，专业不限，具有一定文字写作基础；</w:t>
      </w:r>
    </w:p>
    <w:p w:rsidR="00797EA1" w:rsidRDefault="00797EA1" w:rsidP="00AE28A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、未参加过就业见习</w:t>
      </w:r>
      <w:r>
        <w:rPr>
          <w:rFonts w:ascii="仿宋_GB2312" w:eastAsia="仿宋_GB2312" w:hAnsi="仿宋_GB2312" w:cs="仿宋_GB2312"/>
          <w:sz w:val="32"/>
          <w:szCs w:val="32"/>
        </w:rPr>
        <w:t>;</w:t>
      </w:r>
    </w:p>
    <w:p w:rsidR="00797EA1" w:rsidRDefault="00797EA1" w:rsidP="00AE28A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、身体健康，品行端正，有责任心，无违法违纪行为。</w:t>
      </w:r>
    </w:p>
    <w:p w:rsidR="00797EA1" w:rsidRDefault="00797EA1" w:rsidP="00AE28A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三、薪酬待遇</w:t>
      </w:r>
    </w:p>
    <w:p w:rsidR="00797EA1" w:rsidRDefault="00797EA1" w:rsidP="00AE28A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每月见习补助</w:t>
      </w:r>
      <w:r>
        <w:rPr>
          <w:rFonts w:ascii="仿宋_GB2312" w:eastAsia="仿宋_GB2312" w:hAnsi="仿宋_GB2312" w:cs="仿宋_GB2312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元，按市政府规定标准发给中餐费、交通费，不提供住宿。</w:t>
      </w:r>
    </w:p>
    <w:p w:rsidR="00797EA1" w:rsidRDefault="00797EA1" w:rsidP="00AE28A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四、见习期限</w:t>
      </w:r>
    </w:p>
    <w:p w:rsidR="00797EA1" w:rsidRDefault="00797EA1" w:rsidP="00AE28A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一年，见习时间从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月开始。</w:t>
      </w:r>
    </w:p>
    <w:p w:rsidR="00797EA1" w:rsidRDefault="00797EA1" w:rsidP="00AE28A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   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五、报名方式</w:t>
      </w:r>
    </w:p>
    <w:p w:rsidR="00797EA1" w:rsidRDefault="00797EA1" w:rsidP="00AE28A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请符合</w:t>
      </w:r>
      <w:proofErr w:type="gramEnd"/>
      <w:r>
        <w:rPr>
          <w:rFonts w:eastAsia="仿宋_GB2312" w:hint="eastAsia"/>
          <w:sz w:val="32"/>
          <w:szCs w:val="32"/>
        </w:rPr>
        <w:t>条件的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</w:t>
      </w:r>
      <w:r>
        <w:rPr>
          <w:rFonts w:eastAsia="仿宋_GB2312" w:hint="eastAsia"/>
          <w:sz w:val="32"/>
          <w:szCs w:val="32"/>
        </w:rPr>
        <w:t>携带本人毕业证、就业创业证（</w:t>
      </w:r>
      <w:r w:rsidRPr="00B074F3">
        <w:rPr>
          <w:rFonts w:ascii="仿宋_GB2312" w:eastAsia="仿宋_GB2312" w:hAnsi="宋体" w:cs="宋体" w:hint="eastAsia"/>
          <w:kern w:val="0"/>
          <w:sz w:val="32"/>
          <w:szCs w:val="32"/>
        </w:rPr>
        <w:t>在常住地街道（乡镇）或社区（居委会）办理失业登记</w:t>
      </w:r>
      <w:r w:rsidRPr="00B074F3"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、身份证的原件及以上材料复印件（一式两份）、近期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寸同底版免冠彩色照片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张，</w:t>
      </w:r>
      <w:r>
        <w:rPr>
          <w:rFonts w:ascii="仿宋_GB2312" w:eastAsia="仿宋_GB2312" w:hint="eastAsia"/>
          <w:sz w:val="32"/>
          <w:szCs w:val="32"/>
        </w:rPr>
        <w:t>从公告发布之日起至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日前到赣州市人大常委会办公室综合科（市政中心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号楼</w:t>
      </w:r>
      <w:r>
        <w:rPr>
          <w:rFonts w:eastAsia="仿宋_GB2312"/>
          <w:sz w:val="32"/>
          <w:szCs w:val="32"/>
        </w:rPr>
        <w:t>2105</w:t>
      </w:r>
      <w:r>
        <w:rPr>
          <w:rFonts w:eastAsia="仿宋_GB2312" w:hint="eastAsia"/>
          <w:sz w:val="32"/>
          <w:szCs w:val="32"/>
        </w:rPr>
        <w:t>房）报名，联系人：王雅婷，联系电话：</w:t>
      </w:r>
      <w:r>
        <w:rPr>
          <w:rFonts w:eastAsia="仿宋_GB2312"/>
          <w:sz w:val="32"/>
          <w:szCs w:val="32"/>
        </w:rPr>
        <w:t>8391657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18179778785</w:t>
      </w:r>
      <w:r>
        <w:rPr>
          <w:rFonts w:eastAsia="仿宋_GB2312" w:hint="eastAsia"/>
          <w:sz w:val="32"/>
          <w:szCs w:val="32"/>
        </w:rPr>
        <w:t>。</w:t>
      </w:r>
    </w:p>
    <w:p w:rsidR="00797EA1" w:rsidRDefault="00797EA1" w:rsidP="00AE28A4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797EA1" w:rsidRDefault="00797EA1" w:rsidP="00AE28A4">
      <w:pPr>
        <w:spacing w:line="560" w:lineRule="exact"/>
        <w:ind w:right="960"/>
        <w:rPr>
          <w:rFonts w:eastAsia="仿宋_GB2312"/>
          <w:sz w:val="32"/>
          <w:szCs w:val="32"/>
        </w:rPr>
      </w:pPr>
    </w:p>
    <w:p w:rsidR="00797EA1" w:rsidRDefault="00797EA1" w:rsidP="00E30BA8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赣州市人大常委会办公室</w:t>
      </w:r>
    </w:p>
    <w:p w:rsidR="00797EA1" w:rsidRDefault="00797EA1" w:rsidP="00AE28A4"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9"/>
        </w:smartTagPr>
        <w:r>
          <w:rPr>
            <w:rFonts w:eastAsia="仿宋_GB2312"/>
            <w:sz w:val="32"/>
            <w:szCs w:val="32"/>
          </w:rPr>
          <w:t>2019</w:t>
        </w:r>
        <w:r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/>
            <w:sz w:val="32"/>
            <w:szCs w:val="32"/>
          </w:rPr>
          <w:t>6</w:t>
        </w:r>
        <w:r w:rsidRPr="001F7331">
          <w:rPr>
            <w:rFonts w:eastAsia="仿宋_GB2312" w:hint="eastAsia"/>
            <w:sz w:val="32"/>
            <w:szCs w:val="32"/>
          </w:rPr>
          <w:t>月</w:t>
        </w:r>
        <w:r w:rsidRPr="001F7331">
          <w:rPr>
            <w:rFonts w:eastAsia="仿宋_GB2312"/>
            <w:sz w:val="32"/>
            <w:szCs w:val="32"/>
          </w:rPr>
          <w:t>28</w:t>
        </w:r>
        <w:r>
          <w:rPr>
            <w:rFonts w:eastAsia="仿宋_GB2312" w:hint="eastAsia"/>
            <w:sz w:val="32"/>
            <w:szCs w:val="32"/>
          </w:rPr>
          <w:t>日</w:t>
        </w:r>
      </w:smartTag>
      <w:r>
        <w:rPr>
          <w:rFonts w:eastAsia="仿宋_GB2312"/>
          <w:sz w:val="32"/>
          <w:szCs w:val="32"/>
        </w:rPr>
        <w:t xml:space="preserve">   </w:t>
      </w:r>
    </w:p>
    <w:p w:rsidR="00797EA1" w:rsidRDefault="00797EA1"/>
    <w:sectPr w:rsidR="00797EA1" w:rsidSect="00C32661">
      <w:pgSz w:w="11906" w:h="16838"/>
      <w:pgMar w:top="1418" w:right="1814" w:bottom="1418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77" w:rsidRDefault="00575E77" w:rsidP="00B074F3">
      <w:r>
        <w:separator/>
      </w:r>
    </w:p>
  </w:endnote>
  <w:endnote w:type="continuationSeparator" w:id="0">
    <w:p w:rsidR="00575E77" w:rsidRDefault="00575E77" w:rsidP="00B0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77" w:rsidRDefault="00575E77" w:rsidP="00B074F3">
      <w:r>
        <w:separator/>
      </w:r>
    </w:p>
  </w:footnote>
  <w:footnote w:type="continuationSeparator" w:id="0">
    <w:p w:rsidR="00575E77" w:rsidRDefault="00575E77" w:rsidP="00B07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8A4"/>
    <w:rsid w:val="00084FDF"/>
    <w:rsid w:val="00087CFC"/>
    <w:rsid w:val="00131049"/>
    <w:rsid w:val="001639C4"/>
    <w:rsid w:val="001B4834"/>
    <w:rsid w:val="001F7331"/>
    <w:rsid w:val="004835AF"/>
    <w:rsid w:val="00575E77"/>
    <w:rsid w:val="00797EA1"/>
    <w:rsid w:val="008324C0"/>
    <w:rsid w:val="00AE28A4"/>
    <w:rsid w:val="00B074F3"/>
    <w:rsid w:val="00B94B7B"/>
    <w:rsid w:val="00BF51A6"/>
    <w:rsid w:val="00C32661"/>
    <w:rsid w:val="00DB4075"/>
    <w:rsid w:val="00E0326B"/>
    <w:rsid w:val="00E30BA8"/>
    <w:rsid w:val="00E44559"/>
    <w:rsid w:val="00F5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38</cp:revision>
  <dcterms:created xsi:type="dcterms:W3CDTF">2019-06-14T07:54:00Z</dcterms:created>
  <dcterms:modified xsi:type="dcterms:W3CDTF">2019-06-26T02:55:00Z</dcterms:modified>
</cp:coreProperties>
</file>